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64A80516" w14:textId="76BD2F31" w:rsidR="00E852F9" w:rsidRPr="00215B5C" w:rsidRDefault="00E852F9" w:rsidP="1D844B16">
      <w:pPr>
        <w:jc w:val="center"/>
        <w:rPr>
          <w:b/>
          <w:bCs/>
          <w:sz w:val="48"/>
          <w:szCs w:val="48"/>
          <w:u w:val="single"/>
        </w:rPr>
      </w:pPr>
      <w:r w:rsidRPr="1D844B16">
        <w:rPr>
          <w:rStyle w:val="normaltextrun"/>
          <w:rFonts w:ascii="Calibri" w:hAnsi="Calibri" w:cs="Calibri"/>
          <w:b/>
          <w:bCs/>
          <w:color w:val="418AB3" w:themeColor="accent1"/>
          <w:sz w:val="48"/>
          <w:szCs w:val="48"/>
          <w:u w:val="single"/>
          <w:bdr w:val="none" w:sz="0" w:space="0" w:color="auto" w:frame="1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Piloting a</w:t>
      </w:r>
      <w:r w:rsidR="00882317" w:rsidRPr="1D844B16">
        <w:rPr>
          <w:rStyle w:val="normaltextrun"/>
          <w:rFonts w:ascii="Calibri" w:hAnsi="Calibri" w:cs="Calibri"/>
          <w:b/>
          <w:bCs/>
          <w:color w:val="418AB3" w:themeColor="accent1"/>
          <w:sz w:val="48"/>
          <w:szCs w:val="48"/>
          <w:u w:val="single"/>
          <w:bdr w:val="none" w:sz="0" w:space="0" w:color="auto" w:frame="1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11011448" w:rsidRPr="1D844B16">
        <w:rPr>
          <w:rStyle w:val="normaltextrun"/>
          <w:rFonts w:ascii="Calibri" w:hAnsi="Calibri" w:cs="Calibri"/>
          <w:b/>
          <w:bCs/>
          <w:color w:val="418AB3" w:themeColor="accent1"/>
          <w:sz w:val="48"/>
          <w:szCs w:val="48"/>
          <w:u w:val="single"/>
          <w:bdr w:val="none" w:sz="0" w:space="0" w:color="auto" w:frame="1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client</w:t>
      </w:r>
      <w:r w:rsidR="00882317" w:rsidRPr="1D844B16">
        <w:rPr>
          <w:rStyle w:val="normaltextrun"/>
          <w:rFonts w:ascii="Calibri" w:hAnsi="Calibri" w:cs="Calibri"/>
          <w:b/>
          <w:bCs/>
          <w:color w:val="418AB3" w:themeColor="accent1"/>
          <w:sz w:val="48"/>
          <w:szCs w:val="48"/>
          <w:u w:val="single"/>
          <w:bdr w:val="none" w:sz="0" w:space="0" w:color="auto" w:frame="1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-driven Communication Intervention for Persons with Parkinson’s disease and their </w:t>
      </w:r>
      <w:r w:rsidRPr="1D844B16">
        <w:rPr>
          <w:rStyle w:val="normaltextrun"/>
          <w:rFonts w:ascii="Calibri" w:hAnsi="Calibri" w:cs="Calibri"/>
          <w:b/>
          <w:bCs/>
          <w:color w:val="418AB3" w:themeColor="accent1"/>
          <w:sz w:val="48"/>
          <w:szCs w:val="48"/>
          <w:u w:val="single"/>
          <w:bdr w:val="none" w:sz="0" w:space="0" w:color="auto" w:frame="1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882317" w:rsidRPr="1D844B16">
        <w:rPr>
          <w:rStyle w:val="normaltextrun"/>
          <w:rFonts w:ascii="Calibri" w:hAnsi="Calibri" w:cs="Calibri"/>
          <w:b/>
          <w:bCs/>
          <w:color w:val="418AB3" w:themeColor="accent1"/>
          <w:sz w:val="48"/>
          <w:szCs w:val="48"/>
          <w:u w:val="single"/>
          <w:bdr w:val="none" w:sz="0" w:space="0" w:color="auto" w:frame="1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lose </w:t>
      </w:r>
      <w:r w:rsidRPr="1D844B16">
        <w:rPr>
          <w:rStyle w:val="normaltextrun"/>
          <w:rFonts w:ascii="Calibri" w:hAnsi="Calibri" w:cs="Calibri"/>
          <w:b/>
          <w:bCs/>
          <w:color w:val="418AB3" w:themeColor="accent1"/>
          <w:sz w:val="48"/>
          <w:szCs w:val="48"/>
          <w:u w:val="single"/>
          <w:bdr w:val="none" w:sz="0" w:space="0" w:color="auto" w:frame="1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882317" w:rsidRPr="1D844B16">
        <w:rPr>
          <w:rStyle w:val="normaltextrun"/>
          <w:rFonts w:ascii="Calibri" w:hAnsi="Calibri" w:cs="Calibri"/>
          <w:b/>
          <w:bCs/>
          <w:color w:val="418AB3" w:themeColor="accent1"/>
          <w:sz w:val="48"/>
          <w:szCs w:val="48"/>
          <w:u w:val="single"/>
          <w:bdr w:val="none" w:sz="0" w:space="0" w:color="auto" w:frame="1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ommunication </w:t>
      </w:r>
      <w:r w:rsidRPr="1D844B16">
        <w:rPr>
          <w:rStyle w:val="normaltextrun"/>
          <w:rFonts w:ascii="Calibri" w:hAnsi="Calibri" w:cs="Calibri"/>
          <w:b/>
          <w:bCs/>
          <w:color w:val="418AB3" w:themeColor="accent1"/>
          <w:sz w:val="48"/>
          <w:szCs w:val="48"/>
          <w:u w:val="single"/>
          <w:bdr w:val="none" w:sz="0" w:space="0" w:color="auto" w:frame="1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="00882317" w:rsidRPr="1D844B16">
        <w:rPr>
          <w:rStyle w:val="normaltextrun"/>
          <w:rFonts w:ascii="Calibri" w:hAnsi="Calibri" w:cs="Calibri"/>
          <w:b/>
          <w:bCs/>
          <w:color w:val="418AB3" w:themeColor="accent1"/>
          <w:sz w:val="48"/>
          <w:szCs w:val="48"/>
          <w:u w:val="single"/>
          <w:bdr w:val="none" w:sz="0" w:space="0" w:color="auto" w:frame="1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artners</w:t>
      </w:r>
      <w:r w:rsidR="0017352D">
        <w:rPr>
          <w:rStyle w:val="normaltextrun"/>
          <w:rFonts w:ascii="Calibri" w:hAnsi="Calibri" w:cs="Calibri"/>
          <w:b/>
          <w:bCs/>
          <w:color w:val="418AB3" w:themeColor="accent1"/>
          <w:sz w:val="48"/>
          <w:szCs w:val="48"/>
          <w:u w:val="single"/>
          <w:bdr w:val="none" w:sz="0" w:space="0" w:color="auto" w:frame="1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 the Irish </w:t>
      </w:r>
      <w:r w:rsidR="00766FDE">
        <w:rPr>
          <w:rStyle w:val="normaltextrun"/>
          <w:rFonts w:ascii="Calibri" w:hAnsi="Calibri" w:cs="Calibri"/>
          <w:b/>
          <w:bCs/>
          <w:color w:val="418AB3" w:themeColor="accent1"/>
          <w:sz w:val="48"/>
          <w:szCs w:val="48"/>
          <w:u w:val="single"/>
          <w:bdr w:val="none" w:sz="0" w:space="0" w:color="auto" w:frame="1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17352D">
        <w:rPr>
          <w:rStyle w:val="normaltextrun"/>
          <w:rFonts w:ascii="Calibri" w:hAnsi="Calibri" w:cs="Calibri"/>
          <w:b/>
          <w:bCs/>
          <w:color w:val="418AB3" w:themeColor="accent1"/>
          <w:sz w:val="48"/>
          <w:szCs w:val="48"/>
          <w:u w:val="single"/>
          <w:bdr w:val="none" w:sz="0" w:space="0" w:color="auto" w:frame="1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ontext</w:t>
      </w:r>
    </w:p>
    <w:p w14:paraId="691FF7A8" w14:textId="0F7FD247" w:rsidR="00E852F9" w:rsidRDefault="00E852F9" w:rsidP="00215B5C">
      <w:pPr>
        <w:pStyle w:val="Subtitle"/>
        <w:pBdr>
          <w:top w:val="triple" w:sz="4" w:space="1" w:color="F2B9A8" w:themeColor="accent6" w:themeTint="66"/>
          <w:left w:val="triple" w:sz="4" w:space="4" w:color="F2B9A8" w:themeColor="accent6" w:themeTint="66"/>
          <w:bottom w:val="triple" w:sz="4" w:space="1" w:color="F2B9A8" w:themeColor="accent6" w:themeTint="66"/>
          <w:right w:val="triple" w:sz="4" w:space="4" w:color="F2B9A8" w:themeColor="accent6" w:themeTint="66"/>
        </w:pBdr>
        <w:shd w:val="clear" w:color="auto" w:fill="FFE9CA" w:themeFill="accent3" w:themeFillTint="33"/>
        <w:jc w:val="center"/>
        <w:rPr>
          <w:b/>
          <w:bCs/>
          <w:color w:val="AA3B19" w:themeColor="accent6" w:themeShade="BF"/>
          <w:sz w:val="40"/>
          <w:szCs w:val="40"/>
        </w:rPr>
      </w:pPr>
      <w:r w:rsidRPr="00215B5C">
        <w:rPr>
          <w:b/>
          <w:bCs/>
          <w:color w:val="AA3B19" w:themeColor="accent6" w:themeShade="BF"/>
          <w:sz w:val="40"/>
          <w:szCs w:val="40"/>
        </w:rPr>
        <w:t>Do you or your close communication partner notice difficulties communicating because of Parkinson’s disease?</w:t>
      </w:r>
    </w:p>
    <w:p w14:paraId="0D640B00" w14:textId="505874B3" w:rsidR="00E852F9" w:rsidRPr="00795657" w:rsidRDefault="00E852F9" w:rsidP="00215B5C">
      <w:pPr>
        <w:pStyle w:val="Subtitle"/>
        <w:pBdr>
          <w:top w:val="triple" w:sz="4" w:space="1" w:color="F2B9A8" w:themeColor="accent6" w:themeTint="66"/>
          <w:left w:val="triple" w:sz="4" w:space="4" w:color="F2B9A8" w:themeColor="accent6" w:themeTint="66"/>
          <w:bottom w:val="triple" w:sz="4" w:space="1" w:color="F2B9A8" w:themeColor="accent6" w:themeTint="66"/>
          <w:right w:val="triple" w:sz="4" w:space="4" w:color="F2B9A8" w:themeColor="accent6" w:themeTint="66"/>
        </w:pBdr>
        <w:shd w:val="clear" w:color="auto" w:fill="FFE9CA" w:themeFill="accent3" w:themeFillTint="33"/>
        <w:jc w:val="center"/>
        <w:rPr>
          <w:color w:val="auto"/>
          <w:sz w:val="36"/>
          <w:szCs w:val="36"/>
        </w:rPr>
      </w:pPr>
      <w:r w:rsidRPr="00795657">
        <w:rPr>
          <w:color w:val="auto"/>
          <w:sz w:val="36"/>
          <w:szCs w:val="36"/>
        </w:rPr>
        <w:t>We are investigating if an intervention using video recording and self-management techniques can help you and your close communication partner achieve your communication goals.</w:t>
      </w:r>
    </w:p>
    <w:p w14:paraId="49B577A6" w14:textId="77777777" w:rsidR="00E612A7" w:rsidRDefault="00E612A7" w:rsidP="00E852F9">
      <w:pPr>
        <w:pStyle w:val="Subtitle"/>
        <w:rPr>
          <w:sz w:val="36"/>
          <w:szCs w:val="36"/>
        </w:rPr>
      </w:pPr>
    </w:p>
    <w:p w14:paraId="2EDEB585" w14:textId="2357CA81" w:rsidR="00795657" w:rsidRPr="00215B5C" w:rsidRDefault="00795657" w:rsidP="00215B5C">
      <w:pPr>
        <w:pStyle w:val="Subtitle"/>
        <w:pBdr>
          <w:top w:val="triple" w:sz="4" w:space="1" w:color="E1EA9F" w:themeColor="accent2" w:themeTint="66"/>
          <w:left w:val="triple" w:sz="4" w:space="4" w:color="E1EA9F" w:themeColor="accent2" w:themeTint="66"/>
          <w:bottom w:val="triple" w:sz="4" w:space="1" w:color="E1EA9F" w:themeColor="accent2" w:themeTint="66"/>
          <w:right w:val="triple" w:sz="4" w:space="4" w:color="E1EA9F" w:themeColor="accent2" w:themeTint="66"/>
        </w:pBdr>
        <w:shd w:val="clear" w:color="auto" w:fill="FEF2CD" w:themeFill="accent5" w:themeFillTint="33"/>
        <w:jc w:val="center"/>
        <w:rPr>
          <w:b/>
          <w:bCs/>
          <w:color w:val="0070C0"/>
          <w:sz w:val="36"/>
          <w:szCs w:val="36"/>
        </w:rPr>
      </w:pPr>
      <w:r w:rsidRPr="00215B5C">
        <w:rPr>
          <w:b/>
          <w:bCs/>
          <w:color w:val="0070C0"/>
          <w:sz w:val="36"/>
          <w:szCs w:val="36"/>
        </w:rPr>
        <w:t>WHAT’S INVOLVED?</w:t>
      </w:r>
    </w:p>
    <w:p w14:paraId="14047E0E" w14:textId="26D02FDE" w:rsidR="00E852F9" w:rsidRDefault="00E852F9" w:rsidP="00215B5C">
      <w:pPr>
        <w:pStyle w:val="Subtitle"/>
        <w:pBdr>
          <w:top w:val="triple" w:sz="4" w:space="1" w:color="E1EA9F" w:themeColor="accent2" w:themeTint="66"/>
          <w:left w:val="triple" w:sz="4" w:space="4" w:color="E1EA9F" w:themeColor="accent2" w:themeTint="66"/>
          <w:bottom w:val="triple" w:sz="4" w:space="1" w:color="E1EA9F" w:themeColor="accent2" w:themeTint="66"/>
          <w:right w:val="triple" w:sz="4" w:space="4" w:color="E1EA9F" w:themeColor="accent2" w:themeTint="66"/>
        </w:pBdr>
        <w:shd w:val="clear" w:color="auto" w:fill="FEF2CD" w:themeFill="accent5" w:themeFillTint="33"/>
        <w:jc w:val="center"/>
        <w:rPr>
          <w:sz w:val="36"/>
          <w:szCs w:val="36"/>
        </w:rPr>
      </w:pPr>
      <w:r>
        <w:rPr>
          <w:sz w:val="36"/>
          <w:szCs w:val="36"/>
        </w:rPr>
        <w:t>This study involves four visits to Brookfield Clinic</w:t>
      </w:r>
      <w:r w:rsidR="002019C7">
        <w:rPr>
          <w:sz w:val="36"/>
          <w:szCs w:val="36"/>
        </w:rPr>
        <w:t xml:space="preserve"> at UCC</w:t>
      </w:r>
      <w:r w:rsidR="00795657">
        <w:rPr>
          <w:sz w:val="36"/>
          <w:szCs w:val="36"/>
        </w:rPr>
        <w:t>, one background informatio</w:t>
      </w:r>
      <w:r w:rsidR="00F5696D">
        <w:rPr>
          <w:sz w:val="36"/>
          <w:szCs w:val="36"/>
        </w:rPr>
        <w:t>n gathering</w:t>
      </w:r>
      <w:r w:rsidR="00795657">
        <w:rPr>
          <w:sz w:val="36"/>
          <w:szCs w:val="36"/>
        </w:rPr>
        <w:t xml:space="preserve"> meeting </w:t>
      </w:r>
      <w:r w:rsidR="00A00586">
        <w:rPr>
          <w:sz w:val="36"/>
          <w:szCs w:val="36"/>
        </w:rPr>
        <w:t>two</w:t>
      </w:r>
      <w:r w:rsidR="00795657">
        <w:rPr>
          <w:sz w:val="36"/>
          <w:szCs w:val="36"/>
        </w:rPr>
        <w:t xml:space="preserve"> coaching sessions based on videos of </w:t>
      </w:r>
      <w:r w:rsidR="00993053">
        <w:rPr>
          <w:sz w:val="36"/>
          <w:szCs w:val="36"/>
        </w:rPr>
        <w:t xml:space="preserve">your </w:t>
      </w:r>
      <w:r w:rsidR="00795657">
        <w:rPr>
          <w:sz w:val="36"/>
          <w:szCs w:val="36"/>
        </w:rPr>
        <w:t>everyday conversations</w:t>
      </w:r>
      <w:r w:rsidR="00993053">
        <w:rPr>
          <w:sz w:val="36"/>
          <w:szCs w:val="36"/>
        </w:rPr>
        <w:t>, and a follow-up</w:t>
      </w:r>
      <w:r w:rsidR="00795657">
        <w:rPr>
          <w:sz w:val="36"/>
          <w:szCs w:val="36"/>
        </w:rPr>
        <w:t>.</w:t>
      </w:r>
    </w:p>
    <w:p w14:paraId="58E224A5" w14:textId="77777777" w:rsidR="00795657" w:rsidRDefault="00795657" w:rsidP="00E852F9">
      <w:pPr>
        <w:pStyle w:val="Subtitle"/>
        <w:rPr>
          <w:sz w:val="36"/>
          <w:szCs w:val="36"/>
        </w:rPr>
      </w:pPr>
    </w:p>
    <w:p w14:paraId="252D1C2F" w14:textId="5046C879" w:rsidR="00795657" w:rsidRPr="00215B5C" w:rsidRDefault="00795657" w:rsidP="00215B5C">
      <w:pPr>
        <w:pStyle w:val="Subtitle"/>
        <w:pBdr>
          <w:top w:val="triple" w:sz="4" w:space="1" w:color="B0D0E2" w:themeColor="accent1" w:themeTint="66"/>
          <w:left w:val="triple" w:sz="4" w:space="4" w:color="B0D0E2" w:themeColor="accent1" w:themeTint="66"/>
          <w:bottom w:val="triple" w:sz="4" w:space="1" w:color="B0D0E2" w:themeColor="accent1" w:themeTint="66"/>
          <w:right w:val="triple" w:sz="4" w:space="4" w:color="B0D0E2" w:themeColor="accent1" w:themeTint="66"/>
        </w:pBdr>
        <w:shd w:val="clear" w:color="auto" w:fill="F0F5CF" w:themeFill="accent2" w:themeFillTint="33"/>
        <w:jc w:val="center"/>
        <w:rPr>
          <w:b/>
          <w:bCs/>
          <w:color w:val="0070C0"/>
          <w:sz w:val="36"/>
          <w:szCs w:val="36"/>
        </w:rPr>
      </w:pPr>
      <w:r w:rsidRPr="00215B5C">
        <w:rPr>
          <w:b/>
          <w:bCs/>
          <w:color w:val="0070C0"/>
          <w:sz w:val="36"/>
          <w:szCs w:val="36"/>
        </w:rPr>
        <w:t>WHO IS CONDUCTING THIS RESEARCH?</w:t>
      </w:r>
    </w:p>
    <w:p w14:paraId="109BD2C4" w14:textId="079C3A93" w:rsidR="00795657" w:rsidRDefault="00E612A7" w:rsidP="00215B5C">
      <w:pPr>
        <w:pStyle w:val="Subtitle"/>
        <w:pBdr>
          <w:top w:val="triple" w:sz="4" w:space="1" w:color="B0D0E2" w:themeColor="accent1" w:themeTint="66"/>
          <w:left w:val="triple" w:sz="4" w:space="4" w:color="B0D0E2" w:themeColor="accent1" w:themeTint="66"/>
          <w:bottom w:val="triple" w:sz="4" w:space="1" w:color="B0D0E2" w:themeColor="accent1" w:themeTint="66"/>
          <w:right w:val="triple" w:sz="4" w:space="4" w:color="B0D0E2" w:themeColor="accent1" w:themeTint="66"/>
        </w:pBdr>
        <w:shd w:val="clear" w:color="auto" w:fill="F0F5CF" w:themeFill="accent2" w:themeFillTint="33"/>
        <w:jc w:val="center"/>
        <w:rPr>
          <w:sz w:val="36"/>
          <w:szCs w:val="36"/>
        </w:rPr>
      </w:pPr>
      <w:r>
        <w:rPr>
          <w:sz w:val="36"/>
          <w:szCs w:val="36"/>
        </w:rPr>
        <w:t>Final year students from the BSc. Hons. Speech and Language Therapy under the supervision of Professor Nicole Müller and Emma Gleeson from the School of Clinical Therapies, University College Cork.</w:t>
      </w:r>
    </w:p>
    <w:p w14:paraId="55B69E6E" w14:textId="77777777" w:rsidR="00E612A7" w:rsidRDefault="00E612A7" w:rsidP="00E852F9">
      <w:pPr>
        <w:pStyle w:val="Subtitle"/>
        <w:rPr>
          <w:sz w:val="36"/>
          <w:szCs w:val="36"/>
        </w:rPr>
      </w:pPr>
    </w:p>
    <w:p w14:paraId="50DE149E" w14:textId="02CD3A54" w:rsidR="00E612A7" w:rsidRPr="00215B5C" w:rsidRDefault="00E612A7" w:rsidP="00215B5C">
      <w:pPr>
        <w:pStyle w:val="Subtitle"/>
        <w:pBdr>
          <w:top w:val="triple" w:sz="4" w:space="1" w:color="FEDA69" w:themeColor="accent5" w:themeTint="99"/>
          <w:left w:val="triple" w:sz="4" w:space="4" w:color="FEDA69" w:themeColor="accent5" w:themeTint="99"/>
          <w:bottom w:val="triple" w:sz="4" w:space="1" w:color="FEDA69" w:themeColor="accent5" w:themeTint="99"/>
          <w:right w:val="triple" w:sz="4" w:space="4" w:color="FEDA69" w:themeColor="accent5" w:themeTint="99"/>
        </w:pBdr>
        <w:shd w:val="clear" w:color="auto" w:fill="D7E7F0" w:themeFill="accent1" w:themeFillTint="33"/>
        <w:jc w:val="center"/>
        <w:rPr>
          <w:b/>
          <w:bCs/>
          <w:color w:val="0070C0"/>
          <w:sz w:val="36"/>
          <w:szCs w:val="36"/>
        </w:rPr>
      </w:pPr>
      <w:r w:rsidRPr="00215B5C">
        <w:rPr>
          <w:b/>
          <w:bCs/>
          <w:color w:val="0070C0"/>
          <w:sz w:val="36"/>
          <w:szCs w:val="36"/>
        </w:rPr>
        <w:t>I’M INTERESTED! WHO SHOULD I CONTACT FOR MORE DETAILS?</w:t>
      </w:r>
    </w:p>
    <w:p w14:paraId="38C071C6" w14:textId="480AA2B7" w:rsidR="00D97147" w:rsidRPr="00215B5C" w:rsidRDefault="00215B5C" w:rsidP="1D844B16">
      <w:pPr>
        <w:pStyle w:val="Subtitle"/>
        <w:pBdr>
          <w:top w:val="triple" w:sz="4" w:space="1" w:color="FEDA69" w:themeColor="accent5" w:themeTint="99"/>
          <w:left w:val="triple" w:sz="4" w:space="4" w:color="FEDA69" w:themeColor="accent5" w:themeTint="99"/>
          <w:bottom w:val="triple" w:sz="4" w:space="1" w:color="FEDA69" w:themeColor="accent5" w:themeTint="99"/>
          <w:right w:val="triple" w:sz="4" w:space="4" w:color="FEDA69" w:themeColor="accent5" w:themeTint="99"/>
        </w:pBdr>
        <w:shd w:val="clear" w:color="auto" w:fill="D7E7F0" w:themeFill="accent1" w:themeFillTint="33"/>
        <w:jc w:val="center"/>
        <w:rPr>
          <w:sz w:val="36"/>
          <w:szCs w:val="36"/>
        </w:rPr>
      </w:pPr>
      <w:r w:rsidRPr="1D844B16">
        <w:rPr>
          <w:sz w:val="36"/>
          <w:szCs w:val="36"/>
        </w:rPr>
        <w:t xml:space="preserve">Please contact Professor Nicole Müller or Emma Gleeson by email at </w:t>
      </w:r>
      <w:hyperlink r:id="rId11">
        <w:r w:rsidRPr="1D844B16">
          <w:rPr>
            <w:rStyle w:val="Hyperlink"/>
            <w:sz w:val="36"/>
            <w:szCs w:val="36"/>
          </w:rPr>
          <w:t>nicole.muller@ucc.ie</w:t>
        </w:r>
      </w:hyperlink>
      <w:r w:rsidRPr="1D844B16">
        <w:rPr>
          <w:sz w:val="36"/>
          <w:szCs w:val="36"/>
        </w:rPr>
        <w:t xml:space="preserve"> or </w:t>
      </w:r>
      <w:hyperlink r:id="rId12">
        <w:r w:rsidRPr="1D844B16">
          <w:rPr>
            <w:rStyle w:val="Hyperlink"/>
            <w:sz w:val="36"/>
            <w:szCs w:val="36"/>
          </w:rPr>
          <w:t>e.gleeson@ucc.ie</w:t>
        </w:r>
      </w:hyperlink>
      <w:r w:rsidRPr="1D844B16">
        <w:rPr>
          <w:sz w:val="36"/>
          <w:szCs w:val="36"/>
        </w:rPr>
        <w:t xml:space="preserve"> </w:t>
      </w:r>
      <w:bookmarkStart w:id="0" w:name="_Int_yi2DmXmA"/>
      <w:r w:rsidRPr="1D844B16">
        <w:rPr>
          <w:sz w:val="36"/>
          <w:szCs w:val="36"/>
        </w:rPr>
        <w:t>or</w:t>
      </w:r>
      <w:bookmarkEnd w:id="0"/>
      <w:r w:rsidRPr="1D844B16">
        <w:rPr>
          <w:sz w:val="36"/>
          <w:szCs w:val="36"/>
        </w:rPr>
        <w:t xml:space="preserve"> by phone: 021-4901570</w:t>
      </w:r>
      <w:sdt>
        <w:sdtPr>
          <w:id w:val="-1705713240"/>
          <w:docPartObj>
            <w:docPartGallery w:val="Table of Contents"/>
            <w:docPartUnique/>
          </w:docPartObj>
        </w:sdtPr>
        <w:sdtEndPr>
          <w:rPr>
            <w:b/>
            <w:bCs/>
            <w:noProof/>
          </w:rPr>
        </w:sdtEndPr>
        <w:sdtContent/>
      </w:sdt>
    </w:p>
    <w:sectPr w:rsidR="00D97147" w:rsidRPr="00215B5C" w:rsidSect="00E852F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C24DE" w14:textId="77777777" w:rsidR="00A67BAA" w:rsidRDefault="00A67BAA" w:rsidP="0068245E">
      <w:pPr>
        <w:spacing w:after="0" w:line="240" w:lineRule="auto"/>
      </w:pPr>
      <w:r>
        <w:separator/>
      </w:r>
    </w:p>
  </w:endnote>
  <w:endnote w:type="continuationSeparator" w:id="0">
    <w:p w14:paraId="138ABB6E" w14:textId="77777777" w:rsidR="00A67BAA" w:rsidRDefault="00A67BAA" w:rsidP="0068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2D3F5" w14:textId="77777777" w:rsidR="003B158E" w:rsidRDefault="003B15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64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63BB0C" w14:textId="77777777" w:rsidR="009124DD" w:rsidRDefault="009124D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216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E89F6" w14:textId="1A2DFDDE" w:rsidR="000E1F92" w:rsidRPr="000E1F92" w:rsidRDefault="000E1F92">
    <w:pPr>
      <w:pStyle w:val="Footer"/>
      <w:rPr>
        <w:color w:val="auto"/>
        <w:sz w:val="22"/>
        <w:szCs w:val="22"/>
        <w:lang w:val="en-IE"/>
      </w:rPr>
    </w:pPr>
    <w:r w:rsidRPr="000E1F92">
      <w:rPr>
        <w:color w:val="auto"/>
        <w:sz w:val="22"/>
        <w:szCs w:val="22"/>
        <w:lang w:val="en-IE"/>
      </w:rPr>
      <w:t xml:space="preserve">Version </w:t>
    </w:r>
    <w:r w:rsidR="003956CB">
      <w:rPr>
        <w:color w:val="auto"/>
        <w:sz w:val="22"/>
        <w:szCs w:val="22"/>
        <w:lang w:val="en-IE"/>
      </w:rPr>
      <w:t>2</w:t>
    </w:r>
    <w:r w:rsidRPr="000E1F92">
      <w:rPr>
        <w:color w:val="auto"/>
        <w:sz w:val="22"/>
        <w:szCs w:val="22"/>
        <w:lang w:val="en-IE"/>
      </w:rPr>
      <w:t xml:space="preserve"> (</w:t>
    </w:r>
    <w:r w:rsidR="003956CB">
      <w:rPr>
        <w:color w:val="auto"/>
        <w:sz w:val="22"/>
        <w:szCs w:val="22"/>
        <w:lang w:val="en-IE"/>
      </w:rPr>
      <w:t>3 October</w:t>
    </w:r>
    <w:r w:rsidRPr="000E1F92">
      <w:rPr>
        <w:color w:val="auto"/>
        <w:sz w:val="22"/>
        <w:szCs w:val="22"/>
        <w:lang w:val="en-IE"/>
      </w:rPr>
      <w:t xml:space="preserve"> 2024)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8FDF4" w14:textId="77777777" w:rsidR="00A67BAA" w:rsidRDefault="00A67BAA" w:rsidP="0068245E">
      <w:pPr>
        <w:spacing w:after="0" w:line="240" w:lineRule="auto"/>
      </w:pPr>
      <w:r>
        <w:separator/>
      </w:r>
    </w:p>
  </w:footnote>
  <w:footnote w:type="continuationSeparator" w:id="0">
    <w:p w14:paraId="726F9213" w14:textId="77777777" w:rsidR="00A67BAA" w:rsidRDefault="00A67BAA" w:rsidP="0068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0ACE6" w14:textId="77777777" w:rsidR="003B158E" w:rsidRDefault="003B15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7186B" w14:textId="77777777" w:rsidR="002A068F" w:rsidRDefault="002A068F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13C195A1" wp14:editId="0496099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48856" cy="9144000"/>
              <wp:effectExtent l="0" t="0" r="0" b="635"/>
              <wp:wrapNone/>
              <wp:docPr id="2" name="Frame 2" descr="Border aroun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8856" cy="9144000"/>
                      </a:xfrm>
                      <a:prstGeom prst="frame">
                        <a:avLst>
                          <a:gd name="adj1" fmla="val 6806"/>
                        </a:avLst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88100</wp14:pctWidth>
              </wp14:sizeRelH>
              <wp14:sizeRelV relativeFrom="page">
                <wp14:pctHeight>90900</wp14:pctHeight>
              </wp14:sizeRelV>
            </wp:anchor>
          </w:drawing>
        </mc:Choice>
        <mc:Fallback xmlns:a="http://schemas.openxmlformats.org/drawingml/2006/main">
          <w:pict>
            <v:shape id="Frame 2" style="position:absolute;margin-left:0;margin-top:0;width:539.3pt;height:10in;z-index:-251653120;visibility:visible;mso-wrap-style:square;mso-width-percent:881;mso-height-percent:909;mso-wrap-distance-left:9pt;mso-wrap-distance-top:0;mso-wrap-distance-right:9pt;mso-wrap-distance-bottom:0;mso-position-horizontal:center;mso-position-horizontal-relative:page;mso-position-vertical:center;mso-position-vertical-relative:page;mso-width-percent:881;mso-height-percent:909;mso-width-relative:page;mso-height-relative:page;v-text-anchor:middle" alt="Border around document" coordsize="6848856,9144000" o:spid="_x0000_s1026" fillcolor="#a6b727 [3205]" stroked="f" strokeweight="1pt" path="m,l6848856,r,9144000l,9144000,,xm466133,466133r,8211734l6382723,8677867r,-8211734l466133,46613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" w14:anchorId="1E6B9974">
              <v:stroke joinstyle="miter"/>
              <v:path arrowok="t" o:connecttype="custom" o:connectlocs="0,0;6848856,0;6848856,9144000;0,9144000;0,0;466133,466133;466133,8677867;6382723,8677867;6382723,466133;466133,466133" o:connectangles="0,0,0,0,0,0,0,0,0,0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C2846" w14:textId="33D76D1D" w:rsidR="009124DD" w:rsidRDefault="0017352D" w:rsidP="00795657">
    <w:pPr>
      <w:pStyle w:val="Header"/>
      <w:ind w:left="720" w:firstLine="720"/>
    </w:pPr>
    <w:r>
      <w:rPr>
        <w:noProof/>
      </w:rPr>
      <w:drawing>
        <wp:anchor distT="0" distB="0" distL="114300" distR="114300" simplePos="0" relativeHeight="251664384" behindDoc="1" locked="0" layoutInCell="1" allowOverlap="1" wp14:anchorId="26E8D915" wp14:editId="6AF21622">
          <wp:simplePos x="0" y="0"/>
          <wp:positionH relativeFrom="margin">
            <wp:posOffset>3807460</wp:posOffset>
          </wp:positionH>
          <wp:positionV relativeFrom="paragraph">
            <wp:posOffset>-98425</wp:posOffset>
          </wp:positionV>
          <wp:extent cx="2552700" cy="1252855"/>
          <wp:effectExtent l="0" t="0" r="0" b="4445"/>
          <wp:wrapTopAndBottom/>
          <wp:docPr id="148041121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1252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675B5B20" wp14:editId="0EE79D03">
          <wp:simplePos x="0" y="0"/>
          <wp:positionH relativeFrom="margin">
            <wp:align>left</wp:align>
          </wp:positionH>
          <wp:positionV relativeFrom="paragraph">
            <wp:posOffset>-102235</wp:posOffset>
          </wp:positionV>
          <wp:extent cx="2633345" cy="1326515"/>
          <wp:effectExtent l="0" t="0" r="0" b="6985"/>
          <wp:wrapTopAndBottom/>
          <wp:docPr id="1695823709" name="Picture 6" descr="A person and person sitting at a tab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623172" name="Picture 6" descr="A person and person sitting at a tabl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1326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i2DmXmA" int2:invalidationBookmarkName="" int2:hashCode="F1g1bbIXWffFoN" int2:id="ndNUoLQF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292C3AF1"/>
    <w:multiLevelType w:val="hybridMultilevel"/>
    <w:tmpl w:val="CBECA08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7547D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0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D3727E6"/>
    <w:multiLevelType w:val="multilevel"/>
    <w:tmpl w:val="A22ABF88"/>
    <w:lvl w:ilvl="0">
      <w:start w:val="1"/>
      <w:numFmt w:val="decimal"/>
      <w:pStyle w:val="ListNumb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4040F20"/>
    <w:multiLevelType w:val="multilevel"/>
    <w:tmpl w:val="73526B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3075550">
    <w:abstractNumId w:val="10"/>
  </w:num>
  <w:num w:numId="2" w16cid:durableId="102920780">
    <w:abstractNumId w:val="13"/>
  </w:num>
  <w:num w:numId="3" w16cid:durableId="626200790">
    <w:abstractNumId w:val="9"/>
  </w:num>
  <w:num w:numId="4" w16cid:durableId="1408920436">
    <w:abstractNumId w:val="12"/>
  </w:num>
  <w:num w:numId="5" w16cid:durableId="1097748514">
    <w:abstractNumId w:val="7"/>
  </w:num>
  <w:num w:numId="6" w16cid:durableId="1480462473">
    <w:abstractNumId w:val="6"/>
  </w:num>
  <w:num w:numId="7" w16cid:durableId="727798470">
    <w:abstractNumId w:val="5"/>
  </w:num>
  <w:num w:numId="8" w16cid:durableId="915356494">
    <w:abstractNumId w:val="4"/>
  </w:num>
  <w:num w:numId="9" w16cid:durableId="427390989">
    <w:abstractNumId w:val="11"/>
  </w:num>
  <w:num w:numId="10" w16cid:durableId="1590386076">
    <w:abstractNumId w:val="3"/>
  </w:num>
  <w:num w:numId="11" w16cid:durableId="1800493189">
    <w:abstractNumId w:val="2"/>
  </w:num>
  <w:num w:numId="12" w16cid:durableId="1701009813">
    <w:abstractNumId w:val="1"/>
  </w:num>
  <w:num w:numId="13" w16cid:durableId="937760887">
    <w:abstractNumId w:val="0"/>
  </w:num>
  <w:num w:numId="14" w16cid:durableId="16624634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28490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F1"/>
    <w:rsid w:val="000768F4"/>
    <w:rsid w:val="0008632C"/>
    <w:rsid w:val="000E1F92"/>
    <w:rsid w:val="000E33EA"/>
    <w:rsid w:val="00112287"/>
    <w:rsid w:val="00120E02"/>
    <w:rsid w:val="001570B2"/>
    <w:rsid w:val="001624C3"/>
    <w:rsid w:val="0017352D"/>
    <w:rsid w:val="002019C7"/>
    <w:rsid w:val="00215B5C"/>
    <w:rsid w:val="00220400"/>
    <w:rsid w:val="002733AA"/>
    <w:rsid w:val="002A068F"/>
    <w:rsid w:val="002F0559"/>
    <w:rsid w:val="002F1575"/>
    <w:rsid w:val="003003FC"/>
    <w:rsid w:val="0030446C"/>
    <w:rsid w:val="0036181A"/>
    <w:rsid w:val="003956CB"/>
    <w:rsid w:val="003B158E"/>
    <w:rsid w:val="0044707A"/>
    <w:rsid w:val="004611DB"/>
    <w:rsid w:val="00484D97"/>
    <w:rsid w:val="004A1A94"/>
    <w:rsid w:val="004D15A8"/>
    <w:rsid w:val="00561481"/>
    <w:rsid w:val="005A2EDE"/>
    <w:rsid w:val="005D2D39"/>
    <w:rsid w:val="005E1815"/>
    <w:rsid w:val="0068245E"/>
    <w:rsid w:val="00692C40"/>
    <w:rsid w:val="0069500E"/>
    <w:rsid w:val="006C41F1"/>
    <w:rsid w:val="006E191A"/>
    <w:rsid w:val="00713F12"/>
    <w:rsid w:val="0073666E"/>
    <w:rsid w:val="00752483"/>
    <w:rsid w:val="00766FDE"/>
    <w:rsid w:val="007870E4"/>
    <w:rsid w:val="00795657"/>
    <w:rsid w:val="007A2971"/>
    <w:rsid w:val="007A4EDB"/>
    <w:rsid w:val="007A70CF"/>
    <w:rsid w:val="007C3296"/>
    <w:rsid w:val="00834305"/>
    <w:rsid w:val="008466BC"/>
    <w:rsid w:val="00851984"/>
    <w:rsid w:val="0085216E"/>
    <w:rsid w:val="008701A5"/>
    <w:rsid w:val="00882317"/>
    <w:rsid w:val="0089436B"/>
    <w:rsid w:val="00897FB4"/>
    <w:rsid w:val="008C4FC8"/>
    <w:rsid w:val="009124DD"/>
    <w:rsid w:val="00922437"/>
    <w:rsid w:val="0094423C"/>
    <w:rsid w:val="00976EA9"/>
    <w:rsid w:val="00993053"/>
    <w:rsid w:val="009B1E84"/>
    <w:rsid w:val="00A00586"/>
    <w:rsid w:val="00A560C2"/>
    <w:rsid w:val="00A56F98"/>
    <w:rsid w:val="00A64661"/>
    <w:rsid w:val="00A67BAA"/>
    <w:rsid w:val="00A95506"/>
    <w:rsid w:val="00A95FC2"/>
    <w:rsid w:val="00A97EEB"/>
    <w:rsid w:val="00AB123B"/>
    <w:rsid w:val="00B168F9"/>
    <w:rsid w:val="00B275EC"/>
    <w:rsid w:val="00B620E5"/>
    <w:rsid w:val="00BB595E"/>
    <w:rsid w:val="00BD5241"/>
    <w:rsid w:val="00C208AF"/>
    <w:rsid w:val="00C40B41"/>
    <w:rsid w:val="00C41CA0"/>
    <w:rsid w:val="00C67FD5"/>
    <w:rsid w:val="00C73F77"/>
    <w:rsid w:val="00C93A32"/>
    <w:rsid w:val="00CA6F86"/>
    <w:rsid w:val="00CE754C"/>
    <w:rsid w:val="00CE7E1B"/>
    <w:rsid w:val="00CF207A"/>
    <w:rsid w:val="00D05DC0"/>
    <w:rsid w:val="00D529A9"/>
    <w:rsid w:val="00D670A4"/>
    <w:rsid w:val="00D7573C"/>
    <w:rsid w:val="00D92469"/>
    <w:rsid w:val="00D97147"/>
    <w:rsid w:val="00E03E13"/>
    <w:rsid w:val="00E402F3"/>
    <w:rsid w:val="00E43EFE"/>
    <w:rsid w:val="00E612A7"/>
    <w:rsid w:val="00E852F9"/>
    <w:rsid w:val="00EA786A"/>
    <w:rsid w:val="00F111B7"/>
    <w:rsid w:val="00F31580"/>
    <w:rsid w:val="00F5696D"/>
    <w:rsid w:val="00F85ABB"/>
    <w:rsid w:val="00FC431D"/>
    <w:rsid w:val="00FC6C91"/>
    <w:rsid w:val="11011448"/>
    <w:rsid w:val="1D84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BA1EF3"/>
  <w15:chartTrackingRefBased/>
  <w15:docId w15:val="{22A66F13-CD2D-4E13-AEE4-290DF7FE7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E5E5E" w:themeColor="text2"/>
        <w:sz w:val="24"/>
        <w:szCs w:val="24"/>
        <w:lang w:val="en-US" w:eastAsia="ja-JP" w:bidi="ar-SA"/>
      </w:rPr>
    </w:rPrDefault>
    <w:pPrDefault>
      <w:pPr>
        <w:spacing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91A"/>
  </w:style>
  <w:style w:type="paragraph" w:styleId="Heading1">
    <w:name w:val="heading 1"/>
    <w:basedOn w:val="Normal"/>
    <w:next w:val="Normal"/>
    <w:link w:val="Heading1Char"/>
    <w:uiPriority w:val="6"/>
    <w:qFormat/>
    <w:rsid w:val="008466BC"/>
    <w:pPr>
      <w:keepNext/>
      <w:keepLines/>
      <w:contextualSpacing/>
      <w:outlineLvl w:val="0"/>
    </w:pPr>
    <w:rPr>
      <w:rFonts w:asciiTheme="majorHAnsi" w:eastAsiaTheme="majorEastAsia" w:hAnsiTheme="majorHAnsi" w:cstheme="majorBidi"/>
      <w:color w:val="20455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AB12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04559" w:themeColor="accent1" w:themeShade="80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6"/>
    <w:semiHidden/>
    <w:unhideWhenUsed/>
    <w:qFormat/>
    <w:rsid w:val="00AB12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04559" w:themeColor="accent1" w:themeShade="80"/>
    </w:rPr>
  </w:style>
  <w:style w:type="paragraph" w:styleId="Heading5">
    <w:name w:val="heading 5"/>
    <w:basedOn w:val="Normal"/>
    <w:next w:val="Normal"/>
    <w:link w:val="Heading5Char"/>
    <w:uiPriority w:val="6"/>
    <w:semiHidden/>
    <w:unhideWhenUsed/>
    <w:qFormat/>
    <w:rsid w:val="0030446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25B13" w:themeColor="accent2" w:themeShade="80"/>
    </w:rPr>
  </w:style>
  <w:style w:type="paragraph" w:styleId="Heading6">
    <w:name w:val="heading 6"/>
    <w:basedOn w:val="Normal"/>
    <w:next w:val="Normal"/>
    <w:link w:val="Heading6Char"/>
    <w:uiPriority w:val="6"/>
    <w:semiHidden/>
    <w:unhideWhenUsed/>
    <w:qFormat/>
    <w:rsid w:val="0030446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color w:val="525B13" w:themeColor="accent2" w:themeShade="80"/>
    </w:rPr>
  </w:style>
  <w:style w:type="paragraph" w:styleId="Heading7">
    <w:name w:val="heading 7"/>
    <w:basedOn w:val="Normal"/>
    <w:next w:val="Normal"/>
    <w:link w:val="Heading7Char"/>
    <w:uiPriority w:val="6"/>
    <w:semiHidden/>
    <w:unhideWhenUsed/>
    <w:qFormat/>
    <w:rsid w:val="0030446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25B13" w:themeColor="accent2" w:themeShade="80"/>
    </w:rPr>
  </w:style>
  <w:style w:type="paragraph" w:styleId="Heading8">
    <w:name w:val="heading 8"/>
    <w:basedOn w:val="Normal"/>
    <w:next w:val="Normal"/>
    <w:link w:val="Heading8Char"/>
    <w:uiPriority w:val="6"/>
    <w:semiHidden/>
    <w:unhideWhenUsed/>
    <w:qFormat/>
    <w:rsid w:val="00AB123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6"/>
    <w:semiHidden/>
    <w:unhideWhenUsed/>
    <w:qFormat/>
    <w:rsid w:val="00AB123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207A"/>
    <w:rPr>
      <w:color w:val="595959" w:themeColor="text1" w:themeTint="A6"/>
    </w:rPr>
  </w:style>
  <w:style w:type="paragraph" w:styleId="Subtitle">
    <w:name w:val="Subtitle"/>
    <w:basedOn w:val="Normal"/>
    <w:link w:val="SubtitleChar"/>
    <w:uiPriority w:val="2"/>
    <w:qFormat/>
    <w:rsid w:val="00484D97"/>
    <w:pPr>
      <w:spacing w:after="320" w:line="240" w:lineRule="auto"/>
      <w:contextualSpacing/>
    </w:pPr>
    <w:rPr>
      <w:sz w:val="44"/>
    </w:rPr>
  </w:style>
  <w:style w:type="character" w:customStyle="1" w:styleId="SubtitleChar">
    <w:name w:val="Subtitle Char"/>
    <w:basedOn w:val="DefaultParagraphFont"/>
    <w:link w:val="Subtitle"/>
    <w:uiPriority w:val="2"/>
    <w:rsid w:val="00484D97"/>
    <w:rPr>
      <w:sz w:val="44"/>
    </w:rPr>
  </w:style>
  <w:style w:type="paragraph" w:styleId="Title">
    <w:name w:val="Title"/>
    <w:basedOn w:val="Normal"/>
    <w:link w:val="TitleChar"/>
    <w:uiPriority w:val="1"/>
    <w:qFormat/>
    <w:rsid w:val="0008632C"/>
    <w:pPr>
      <w:keepNext/>
      <w:spacing w:after="0" w:line="240" w:lineRule="auto"/>
      <w:contextualSpacing/>
    </w:pPr>
    <w:rPr>
      <w:rFonts w:asciiTheme="majorHAnsi" w:eastAsiaTheme="majorEastAsia" w:hAnsiTheme="majorHAnsi" w:cstheme="majorBidi"/>
      <w:b/>
      <w:bCs/>
      <w:caps/>
      <w:color w:val="7B881D" w:themeColor="accent2" w:themeShade="BF"/>
      <w:kern w:val="28"/>
      <w:sz w:val="84"/>
    </w:rPr>
  </w:style>
  <w:style w:type="character" w:customStyle="1" w:styleId="TitleChar">
    <w:name w:val="Title Char"/>
    <w:basedOn w:val="DefaultParagraphFont"/>
    <w:link w:val="Title"/>
    <w:uiPriority w:val="1"/>
    <w:rsid w:val="0008632C"/>
    <w:rPr>
      <w:rFonts w:asciiTheme="majorHAnsi" w:eastAsiaTheme="majorEastAsia" w:hAnsiTheme="majorHAnsi" w:cstheme="majorBidi"/>
      <w:b/>
      <w:bCs/>
      <w:caps/>
      <w:color w:val="7B881D" w:themeColor="accent2" w:themeShade="BF"/>
      <w:kern w:val="28"/>
      <w:sz w:val="84"/>
    </w:rPr>
  </w:style>
  <w:style w:type="paragraph" w:styleId="Date">
    <w:name w:val="Date"/>
    <w:basedOn w:val="Normal"/>
    <w:next w:val="ContactInfo"/>
    <w:link w:val="DateChar"/>
    <w:uiPriority w:val="4"/>
    <w:unhideWhenUsed/>
    <w:qFormat/>
    <w:rsid w:val="00484D97"/>
    <w:pPr>
      <w:pBdr>
        <w:top w:val="dotted" w:sz="2" w:space="6" w:color="5E5E5E" w:themeColor="text2"/>
        <w:left w:val="dotted" w:sz="2" w:space="2" w:color="FFFFFF" w:themeColor="background1"/>
        <w:right w:val="dotted" w:sz="2" w:space="2" w:color="FFFFFF" w:themeColor="background1"/>
      </w:pBdr>
      <w:spacing w:after="40" w:line="240" w:lineRule="auto"/>
      <w:contextualSpacing/>
    </w:pPr>
    <w:rPr>
      <w:b/>
      <w:bCs/>
      <w:smallCaps/>
      <w:color w:val="7B881D" w:themeColor="accent2" w:themeShade="BF"/>
      <w:sz w:val="44"/>
    </w:rPr>
  </w:style>
  <w:style w:type="character" w:customStyle="1" w:styleId="DateChar">
    <w:name w:val="Date Char"/>
    <w:basedOn w:val="DefaultParagraphFont"/>
    <w:link w:val="Date"/>
    <w:uiPriority w:val="4"/>
    <w:rsid w:val="00CA6F86"/>
    <w:rPr>
      <w:b/>
      <w:bCs/>
      <w:smallCaps/>
      <w:color w:val="7B881D" w:themeColor="accent2" w:themeShade="BF"/>
      <w:sz w:val="44"/>
    </w:rPr>
  </w:style>
  <w:style w:type="paragraph" w:customStyle="1" w:styleId="ContactInfo">
    <w:name w:val="Contact Info"/>
    <w:basedOn w:val="Normal"/>
    <w:uiPriority w:val="5"/>
    <w:qFormat/>
    <w:rsid w:val="005E1815"/>
    <w:pPr>
      <w:pBdr>
        <w:bottom w:val="dotted" w:sz="4" w:space="6" w:color="5E5E5E" w:themeColor="text2"/>
      </w:pBdr>
      <w:spacing w:after="360" w:line="240" w:lineRule="auto"/>
      <w:contextualSpacing/>
    </w:pPr>
    <w:rPr>
      <w:smallCaps/>
      <w:sz w:val="36"/>
    </w:rPr>
  </w:style>
  <w:style w:type="paragraph" w:styleId="Header">
    <w:name w:val="header"/>
    <w:basedOn w:val="Normal"/>
    <w:link w:val="HeaderChar"/>
    <w:uiPriority w:val="99"/>
    <w:unhideWhenUsed/>
    <w:rsid w:val="001570B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0B2"/>
  </w:style>
  <w:style w:type="paragraph" w:styleId="Footer">
    <w:name w:val="footer"/>
    <w:basedOn w:val="Normal"/>
    <w:link w:val="FooterChar"/>
    <w:uiPriority w:val="99"/>
    <w:unhideWhenUsed/>
    <w:rsid w:val="00FC6C91"/>
    <w:pPr>
      <w:spacing w:after="0" w:line="240" w:lineRule="auto"/>
      <w:jc w:val="center"/>
    </w:pPr>
    <w:rPr>
      <w:color w:val="FFFFFF" w:themeColor="background1"/>
    </w:rPr>
  </w:style>
  <w:style w:type="character" w:customStyle="1" w:styleId="FooterChar">
    <w:name w:val="Footer Char"/>
    <w:basedOn w:val="DefaultParagraphFont"/>
    <w:link w:val="Footer"/>
    <w:uiPriority w:val="99"/>
    <w:rsid w:val="00FC6C91"/>
    <w:rPr>
      <w:color w:val="FFFFFF" w:themeColor="background1"/>
    </w:rPr>
  </w:style>
  <w:style w:type="character" w:customStyle="1" w:styleId="Heading1Char">
    <w:name w:val="Heading 1 Char"/>
    <w:basedOn w:val="DefaultParagraphFont"/>
    <w:link w:val="Heading1"/>
    <w:uiPriority w:val="6"/>
    <w:rsid w:val="0030446C"/>
    <w:rPr>
      <w:rFonts w:asciiTheme="majorHAnsi" w:eastAsiaTheme="majorEastAsia" w:hAnsiTheme="majorHAnsi" w:cstheme="majorBidi"/>
      <w:color w:val="20455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6"/>
    <w:rsid w:val="0030446C"/>
    <w:rPr>
      <w:rFonts w:asciiTheme="majorHAnsi" w:eastAsiaTheme="majorEastAsia" w:hAnsiTheme="majorHAnsi" w:cstheme="majorBidi"/>
      <w:color w:val="204559" w:themeColor="accent1" w:themeShade="8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6"/>
    <w:semiHidden/>
    <w:rsid w:val="0030446C"/>
    <w:rPr>
      <w:rFonts w:asciiTheme="majorHAnsi" w:eastAsiaTheme="majorEastAsia" w:hAnsiTheme="majorHAnsi" w:cstheme="majorBidi"/>
      <w:i/>
      <w:iCs/>
      <w:color w:val="20455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6"/>
    <w:semiHidden/>
    <w:rsid w:val="0030446C"/>
    <w:rPr>
      <w:rFonts w:asciiTheme="majorHAnsi" w:eastAsiaTheme="majorEastAsia" w:hAnsiTheme="majorHAnsi" w:cstheme="majorBidi"/>
      <w:color w:val="525B13" w:themeColor="accent2" w:themeShade="8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F207A"/>
    <w:rPr>
      <w:i/>
      <w:iCs/>
      <w:color w:val="204559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E191A"/>
    <w:pPr>
      <w:pBdr>
        <w:top w:val="single" w:sz="4" w:space="10" w:color="204559" w:themeColor="accent1" w:themeShade="80"/>
        <w:bottom w:val="single" w:sz="4" w:space="10" w:color="204559" w:themeColor="accent1" w:themeShade="80"/>
      </w:pBdr>
      <w:spacing w:before="360" w:after="360"/>
      <w:jc w:val="center"/>
    </w:pPr>
    <w:rPr>
      <w:i/>
      <w:iCs/>
      <w:color w:val="20455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E191A"/>
    <w:rPr>
      <w:i/>
      <w:iCs/>
      <w:color w:val="20455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E191A"/>
    <w:rPr>
      <w:b/>
      <w:bCs/>
      <w:caps w:val="0"/>
      <w:smallCaps/>
      <w:color w:val="204559" w:themeColor="accent1" w:themeShade="80"/>
      <w:spacing w:val="0"/>
    </w:rPr>
  </w:style>
  <w:style w:type="paragraph" w:styleId="TOCHeading">
    <w:name w:val="TOC Heading"/>
    <w:basedOn w:val="Heading1"/>
    <w:next w:val="Normal"/>
    <w:uiPriority w:val="39"/>
    <w:unhideWhenUsed/>
    <w:rsid w:val="00484D97"/>
    <w:pPr>
      <w:spacing w:before="600"/>
      <w:outlineLvl w:val="9"/>
    </w:pPr>
  </w:style>
  <w:style w:type="character" w:styleId="Hyperlink">
    <w:name w:val="Hyperlink"/>
    <w:basedOn w:val="DefaultParagraphFont"/>
    <w:uiPriority w:val="99"/>
    <w:unhideWhenUsed/>
    <w:rsid w:val="00CF207A"/>
    <w:rPr>
      <w:color w:val="20455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207A"/>
    <w:rPr>
      <w:color w:val="414141" w:themeColor="accent4" w:themeShade="80"/>
      <w:u w:val="single"/>
    </w:rPr>
  </w:style>
  <w:style w:type="table" w:styleId="TableGrid">
    <w:name w:val="Table Grid"/>
    <w:basedOn w:val="TableNormal"/>
    <w:uiPriority w:val="39"/>
    <w:rsid w:val="0089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B0D0E2" w:themeColor="accent1" w:themeTint="66"/>
        <w:left w:val="single" w:sz="4" w:space="0" w:color="B0D0E2" w:themeColor="accent1" w:themeTint="66"/>
        <w:bottom w:val="single" w:sz="4" w:space="0" w:color="B0D0E2" w:themeColor="accent1" w:themeTint="66"/>
        <w:right w:val="single" w:sz="4" w:space="0" w:color="B0D0E2" w:themeColor="accent1" w:themeTint="66"/>
        <w:insideH w:val="single" w:sz="4" w:space="0" w:color="B0D0E2" w:themeColor="accent1" w:themeTint="66"/>
        <w:insideV w:val="single" w:sz="4" w:space="0" w:color="B0D0E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B727" w:themeColor="accent2"/>
          <w:left w:val="single" w:sz="4" w:space="0" w:color="A6B727" w:themeColor="accent2"/>
          <w:bottom w:val="single" w:sz="4" w:space="0" w:color="A6B727" w:themeColor="accent2"/>
          <w:right w:val="single" w:sz="4" w:space="0" w:color="A6B727" w:themeColor="accent2"/>
          <w:insideH w:val="nil"/>
          <w:insideV w:val="nil"/>
        </w:tcBorders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character" w:customStyle="1" w:styleId="Heading6Char">
    <w:name w:val="Heading 6 Char"/>
    <w:basedOn w:val="DefaultParagraphFont"/>
    <w:link w:val="Heading6"/>
    <w:uiPriority w:val="6"/>
    <w:semiHidden/>
    <w:rsid w:val="0030446C"/>
    <w:rPr>
      <w:rFonts w:asciiTheme="majorHAnsi" w:eastAsiaTheme="majorEastAsia" w:hAnsiTheme="majorHAnsi" w:cstheme="majorBidi"/>
      <w:i/>
      <w:color w:val="525B13" w:themeColor="accent2" w:themeShade="80"/>
    </w:rPr>
  </w:style>
  <w:style w:type="character" w:customStyle="1" w:styleId="Heading8Char">
    <w:name w:val="Heading 8 Char"/>
    <w:basedOn w:val="DefaultParagraphFont"/>
    <w:link w:val="Heading8"/>
    <w:uiPriority w:val="6"/>
    <w:semiHidden/>
    <w:rsid w:val="0030446C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6"/>
    <w:semiHidden/>
    <w:rsid w:val="0030446C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123B"/>
    <w:pPr>
      <w:spacing w:after="200" w:line="240" w:lineRule="auto"/>
    </w:pPr>
    <w:rPr>
      <w:i/>
      <w:iCs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123B"/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B123B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B123B"/>
    <w:pPr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B123B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B123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23B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23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23B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123B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AB123B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23B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123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B123B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123B"/>
    <w:rPr>
      <w:rFonts w:ascii="Consolas" w:hAnsi="Consolas"/>
      <w:sz w:val="22"/>
      <w:szCs w:val="21"/>
    </w:rPr>
  </w:style>
  <w:style w:type="paragraph" w:styleId="ListNumber">
    <w:name w:val="List Number"/>
    <w:basedOn w:val="Normal"/>
    <w:uiPriority w:val="8"/>
    <w:qFormat/>
    <w:rsid w:val="0030446C"/>
    <w:pPr>
      <w:numPr>
        <w:numId w:val="9"/>
      </w:numPr>
    </w:pPr>
  </w:style>
  <w:style w:type="paragraph" w:styleId="ListBullet">
    <w:name w:val="List Bullet"/>
    <w:basedOn w:val="Normal"/>
    <w:uiPriority w:val="8"/>
    <w:qFormat/>
    <w:rsid w:val="0030446C"/>
    <w:pPr>
      <w:numPr>
        <w:numId w:val="4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C41CA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41CA0"/>
    <w:pPr>
      <w:spacing w:after="100"/>
      <w:ind w:left="240"/>
    </w:pPr>
  </w:style>
  <w:style w:type="character" w:styleId="Strong">
    <w:name w:val="Strong"/>
    <w:basedOn w:val="DefaultParagraphFont"/>
    <w:uiPriority w:val="7"/>
    <w:qFormat/>
    <w:rsid w:val="005E18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6"/>
    <w:semiHidden/>
    <w:rsid w:val="0030446C"/>
    <w:rPr>
      <w:rFonts w:asciiTheme="majorHAnsi" w:eastAsiaTheme="majorEastAsia" w:hAnsiTheme="majorHAnsi" w:cstheme="majorBidi"/>
      <w:b/>
      <w:iCs/>
      <w:color w:val="525B13" w:themeColor="accent2" w:themeShade="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E191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E191A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semiHidden/>
    <w:unhideWhenUsed/>
    <w:qFormat/>
    <w:rsid w:val="006E191A"/>
    <w:rPr>
      <w:b/>
      <w:bCs/>
      <w:i/>
      <w:iCs/>
      <w:spacing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6C41F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6C4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yperlink" Target="mailto:e.gleeson@ucc.i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icole.muller@ucc.i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leeson\AppData\Roaming\Microsoft\Templates\Flyer%20accessibility%20guide.dotx" TargetMode="External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andara">
      <a:maj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DF98EE-FF04-41DC-BE19-58B75560A1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9D212D-23CB-4293-919C-2B98EEC8F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1A8347-37B3-4A0B-9677-AE138C27820C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3CF3690D-0E4A-47B0-BA8D-0DFC3A51F9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Flyer accessibility guide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Gleeson</dc:creator>
  <cp:keywords/>
  <dc:description/>
  <cp:lastModifiedBy>Denise Roche</cp:lastModifiedBy>
  <cp:revision>2</cp:revision>
  <dcterms:created xsi:type="dcterms:W3CDTF">2025-01-14T10:22:00Z</dcterms:created>
  <dcterms:modified xsi:type="dcterms:W3CDTF">2025-01-14T10:22:00Z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